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727" w:rsidRDefault="00523727" w:rsidP="0052372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ОПРОСНЫЙ ЛИСТ ДЛЯ ФИЗИЧЕСКОГО ЛИЦА </w:t>
      </w:r>
    </w:p>
    <w:p w:rsidR="00523727" w:rsidRDefault="00523727" w:rsidP="00523727">
      <w:pPr>
        <w:spacing w:line="240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ФИО ____________________________________________________________________</w:t>
      </w:r>
    </w:p>
    <w:p w:rsidR="00523727" w:rsidRDefault="00523727" w:rsidP="00523727">
      <w:pPr>
        <w:spacing w:after="0" w:line="240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паспорт __________________________________________________________________</w:t>
      </w:r>
    </w:p>
    <w:p w:rsidR="00523727" w:rsidRDefault="00523727" w:rsidP="00523727">
      <w:pPr>
        <w:spacing w:after="0" w:line="240" w:lineRule="atLeast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  <w:szCs w:val="20"/>
        </w:rPr>
        <w:t>(серия, номер, кем и когда выдан, к/п)</w:t>
      </w:r>
    </w:p>
    <w:p w:rsidR="00523727" w:rsidRDefault="00523727" w:rsidP="00523727">
      <w:pPr>
        <w:spacing w:line="24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Банк просит предоставить информацию о наличии у Вас следующих данных: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30"/>
        <w:gridCol w:w="560"/>
        <w:gridCol w:w="681"/>
      </w:tblGrid>
      <w:tr w:rsidR="00523727" w:rsidRPr="007526C0" w:rsidTr="00C85C48">
        <w:tc>
          <w:tcPr>
            <w:tcW w:w="8330" w:type="dxa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Гражданство США</w:t>
            </w:r>
          </w:p>
        </w:tc>
        <w:tc>
          <w:tcPr>
            <w:tcW w:w="560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ДА</w:t>
            </w:r>
          </w:p>
        </w:tc>
        <w:tc>
          <w:tcPr>
            <w:tcW w:w="681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НЕТ</w:t>
            </w:r>
          </w:p>
        </w:tc>
      </w:tr>
      <w:tr w:rsidR="00523727" w:rsidRPr="007526C0" w:rsidTr="00C85C48">
        <w:tc>
          <w:tcPr>
            <w:tcW w:w="8330" w:type="dxa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Разрешение на постоянное или долгосрочное</w:t>
            </w:r>
            <w:r w:rsidRPr="007526C0">
              <w:rPr>
                <w:rFonts w:ascii="Times New Roman" w:hAnsi="Times New Roman"/>
                <w:vertAlign w:val="superscript"/>
                <w:lang w:eastAsia="ru-RU"/>
              </w:rPr>
              <w:footnoteReference w:id="1"/>
            </w:r>
            <w:r w:rsidRPr="007526C0">
              <w:rPr>
                <w:rFonts w:ascii="Times New Roman" w:hAnsi="Times New Roman"/>
                <w:lang w:eastAsia="ru-RU"/>
              </w:rPr>
              <w:t xml:space="preserve"> пребывание в США (в </w:t>
            </w:r>
            <w:proofErr w:type="spellStart"/>
            <w:r w:rsidRPr="007526C0">
              <w:rPr>
                <w:rFonts w:ascii="Times New Roman" w:hAnsi="Times New Roman"/>
                <w:lang w:eastAsia="ru-RU"/>
              </w:rPr>
              <w:t>т.ч</w:t>
            </w:r>
            <w:proofErr w:type="spellEnd"/>
            <w:r w:rsidRPr="007526C0">
              <w:rPr>
                <w:rFonts w:ascii="Times New Roman" w:hAnsi="Times New Roman"/>
                <w:lang w:eastAsia="ru-RU"/>
              </w:rPr>
              <w:t xml:space="preserve">. </w:t>
            </w:r>
            <w:proofErr w:type="spellStart"/>
            <w:r w:rsidRPr="007526C0">
              <w:rPr>
                <w:rFonts w:ascii="Times New Roman" w:hAnsi="Times New Roman"/>
                <w:lang w:eastAsia="ru-RU"/>
              </w:rPr>
              <w:t>Green</w:t>
            </w:r>
            <w:proofErr w:type="spellEnd"/>
            <w:r w:rsidRPr="007526C0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7526C0">
              <w:rPr>
                <w:rFonts w:ascii="Times New Roman" w:hAnsi="Times New Roman"/>
                <w:lang w:eastAsia="ru-RU"/>
              </w:rPr>
              <w:t>Card</w:t>
            </w:r>
            <w:proofErr w:type="spellEnd"/>
            <w:r w:rsidRPr="007526C0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560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ДА</w:t>
            </w:r>
          </w:p>
        </w:tc>
        <w:tc>
          <w:tcPr>
            <w:tcW w:w="681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НЕТ</w:t>
            </w:r>
          </w:p>
        </w:tc>
      </w:tr>
      <w:tr w:rsidR="00523727" w:rsidRPr="007526C0" w:rsidTr="00C85C48">
        <w:tc>
          <w:tcPr>
            <w:tcW w:w="8330" w:type="dxa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Место рождения на территории США</w:t>
            </w:r>
          </w:p>
        </w:tc>
        <w:tc>
          <w:tcPr>
            <w:tcW w:w="560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ДА</w:t>
            </w:r>
          </w:p>
        </w:tc>
        <w:tc>
          <w:tcPr>
            <w:tcW w:w="681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НЕТ</w:t>
            </w:r>
          </w:p>
        </w:tc>
      </w:tr>
      <w:tr w:rsidR="00523727" w:rsidRPr="007526C0" w:rsidTr="00C85C48">
        <w:tc>
          <w:tcPr>
            <w:tcW w:w="8330" w:type="dxa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Адрес проживания/почтовый адрес на территории США</w:t>
            </w:r>
          </w:p>
        </w:tc>
        <w:tc>
          <w:tcPr>
            <w:tcW w:w="560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ДА</w:t>
            </w:r>
          </w:p>
        </w:tc>
        <w:tc>
          <w:tcPr>
            <w:tcW w:w="681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НЕТ</w:t>
            </w:r>
          </w:p>
        </w:tc>
      </w:tr>
      <w:tr w:rsidR="00523727" w:rsidRPr="007526C0" w:rsidTr="00C85C48">
        <w:tc>
          <w:tcPr>
            <w:tcW w:w="8330" w:type="dxa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Телефонный номер, зарегистрированный  в США</w:t>
            </w:r>
          </w:p>
        </w:tc>
        <w:tc>
          <w:tcPr>
            <w:tcW w:w="560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ДА</w:t>
            </w:r>
          </w:p>
        </w:tc>
        <w:tc>
          <w:tcPr>
            <w:tcW w:w="681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НЕТ</w:t>
            </w:r>
          </w:p>
        </w:tc>
      </w:tr>
      <w:tr w:rsidR="00523727" w:rsidRPr="007526C0" w:rsidTr="00C85C48">
        <w:tc>
          <w:tcPr>
            <w:tcW w:w="8330" w:type="dxa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Наличие постоянного поручения о переводе средств на счета институтов в США</w:t>
            </w:r>
          </w:p>
        </w:tc>
        <w:tc>
          <w:tcPr>
            <w:tcW w:w="560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ДА</w:t>
            </w:r>
          </w:p>
        </w:tc>
        <w:tc>
          <w:tcPr>
            <w:tcW w:w="681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НЕТ</w:t>
            </w:r>
          </w:p>
        </w:tc>
      </w:tr>
      <w:tr w:rsidR="00523727" w:rsidRPr="007526C0" w:rsidTr="00C85C48">
        <w:tc>
          <w:tcPr>
            <w:tcW w:w="8330" w:type="dxa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Доверенность/право подписи предоставленное физическому лицу, проживающему на территории США</w:t>
            </w:r>
          </w:p>
        </w:tc>
        <w:tc>
          <w:tcPr>
            <w:tcW w:w="560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ДА</w:t>
            </w:r>
          </w:p>
        </w:tc>
        <w:tc>
          <w:tcPr>
            <w:tcW w:w="681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НЕТ</w:t>
            </w:r>
          </w:p>
        </w:tc>
      </w:tr>
      <w:tr w:rsidR="00523727" w:rsidRPr="007526C0" w:rsidTr="00C85C48">
        <w:tc>
          <w:tcPr>
            <w:tcW w:w="8330" w:type="dxa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Адрес для корреспонденции по счету имеет статус «для передачи» или «до востребования»</w:t>
            </w:r>
          </w:p>
        </w:tc>
        <w:tc>
          <w:tcPr>
            <w:tcW w:w="560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ДА</w:t>
            </w:r>
          </w:p>
        </w:tc>
        <w:tc>
          <w:tcPr>
            <w:tcW w:w="681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526C0">
              <w:rPr>
                <w:rFonts w:ascii="Times New Roman" w:hAnsi="Times New Roman"/>
                <w:lang w:eastAsia="ru-RU"/>
              </w:rPr>
              <w:t>НЕТ</w:t>
            </w:r>
          </w:p>
        </w:tc>
      </w:tr>
      <w:tr w:rsidR="00523727" w:rsidRPr="007526C0" w:rsidTr="00C85C48">
        <w:tc>
          <w:tcPr>
            <w:tcW w:w="8330" w:type="dxa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26C0">
              <w:rPr>
                <w:rFonts w:ascii="Times New Roman" w:hAnsi="Times New Roman"/>
                <w:b/>
                <w:lang w:eastAsia="ru-RU"/>
              </w:rPr>
              <w:t>Являюсь иностранным налогоплательщиком</w:t>
            </w:r>
            <w:r w:rsidRPr="007526C0">
              <w:rPr>
                <w:rStyle w:val="a5"/>
                <w:rFonts w:ascii="Times New Roman" w:hAnsi="Times New Roman"/>
                <w:lang w:eastAsia="ru-RU"/>
              </w:rPr>
              <w:footnoteReference w:id="2"/>
            </w:r>
            <w:r w:rsidRPr="007526C0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560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7526C0">
              <w:rPr>
                <w:rFonts w:ascii="Times New Roman" w:hAnsi="Times New Roman"/>
                <w:b/>
                <w:lang w:eastAsia="ru-RU"/>
              </w:rPr>
              <w:t>ДА</w:t>
            </w:r>
          </w:p>
        </w:tc>
        <w:tc>
          <w:tcPr>
            <w:tcW w:w="681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7526C0">
              <w:rPr>
                <w:rFonts w:ascii="Times New Roman" w:hAnsi="Times New Roman"/>
                <w:b/>
                <w:lang w:eastAsia="ru-RU"/>
              </w:rPr>
              <w:t>НЕТ</w:t>
            </w:r>
          </w:p>
        </w:tc>
      </w:tr>
    </w:tbl>
    <w:p w:rsidR="00523727" w:rsidRDefault="00523727" w:rsidP="00523727">
      <w:pPr>
        <w:spacing w:after="0" w:line="240" w:lineRule="atLeast"/>
        <w:rPr>
          <w:rFonts w:ascii="Times New Roman" w:hAnsi="Times New Roman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23727" w:rsidRPr="007526C0" w:rsidTr="00C85C48">
        <w:tc>
          <w:tcPr>
            <w:tcW w:w="9571" w:type="dxa"/>
          </w:tcPr>
          <w:p w:rsidR="00523727" w:rsidRPr="007526C0" w:rsidRDefault="00523727" w:rsidP="00C85C48">
            <w:pPr>
              <w:spacing w:after="0" w:line="240" w:lineRule="atLeast"/>
              <w:jc w:val="both"/>
              <w:rPr>
                <w:rFonts w:ascii="Times New Roman" w:hAnsi="Times New Roman"/>
                <w:lang w:eastAsia="ru-RU"/>
              </w:rPr>
            </w:pPr>
            <w:r w:rsidRPr="007526C0">
              <w:rPr>
                <w:rFonts w:ascii="Times New Roman" w:hAnsi="Times New Roman"/>
                <w:lang w:eastAsia="ru-RU"/>
              </w:rPr>
              <w:t xml:space="preserve">Я подтверждаю, что информация, указанная в настоящей форме, является достоверной. </w:t>
            </w:r>
          </w:p>
          <w:p w:rsidR="00523727" w:rsidRPr="007526C0" w:rsidRDefault="00523727" w:rsidP="00C85C48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7526C0">
              <w:rPr>
                <w:rFonts w:ascii="Times New Roman" w:hAnsi="Times New Roman"/>
                <w:lang w:eastAsia="ru-RU"/>
              </w:rPr>
              <w:t>В случае изменения иден</w:t>
            </w:r>
            <w:bookmarkStart w:id="0" w:name="_GoBack"/>
            <w:bookmarkEnd w:id="0"/>
            <w:r w:rsidRPr="007526C0">
              <w:rPr>
                <w:rFonts w:ascii="Times New Roman" w:hAnsi="Times New Roman"/>
                <w:lang w:eastAsia="ru-RU"/>
              </w:rPr>
              <w:t xml:space="preserve">тификационных сведений, представленных в рамках данной формы, я обязуюсь предоставить в Банк обновленную информацию не позднее 30 дней с момента их изменения. </w:t>
            </w:r>
          </w:p>
          <w:p w:rsidR="00523727" w:rsidRPr="007526C0" w:rsidRDefault="00523727" w:rsidP="00C85C48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«____» ________________20___          _____________________________________________</w:t>
            </w:r>
          </w:p>
          <w:p w:rsidR="00523727" w:rsidRPr="007526C0" w:rsidRDefault="00523727" w:rsidP="00C85C48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(ФИО и подпись</w:t>
            </w:r>
            <w:r w:rsidRPr="007526C0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Клиента)</w:t>
            </w:r>
          </w:p>
        </w:tc>
      </w:tr>
    </w:tbl>
    <w:p w:rsidR="00523727" w:rsidRDefault="00523727" w:rsidP="00523727">
      <w:pPr>
        <w:pBdr>
          <w:bottom w:val="single" w:sz="12" w:space="1" w:color="auto"/>
        </w:pBd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</w:t>
      </w:r>
    </w:p>
    <w:p w:rsidR="00523727" w:rsidRDefault="00523727" w:rsidP="00523727">
      <w:pPr>
        <w:spacing w:after="0" w:line="240" w:lineRule="atLeas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Раздел заполняется в случае наличия одного и более признаков (критериев) отнесения клиента к категории иностранного налогоплательщика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942"/>
      </w:tblGrid>
      <w:tr w:rsidR="00523727" w:rsidRPr="007526C0" w:rsidTr="00C85C48">
        <w:trPr>
          <w:trHeight w:val="691"/>
        </w:trPr>
        <w:tc>
          <w:tcPr>
            <w:tcW w:w="6629" w:type="dxa"/>
            <w:vMerge w:val="restart"/>
          </w:tcPr>
          <w:p w:rsidR="00523727" w:rsidRPr="007526C0" w:rsidRDefault="00523727" w:rsidP="00C85C4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6C0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15 рабочих дней обязуюсь предоставить в Банк документы, подтверждающие / опровергающие статус иностранного налогоплательщика</w:t>
            </w:r>
          </w:p>
        </w:tc>
        <w:tc>
          <w:tcPr>
            <w:tcW w:w="2942" w:type="dxa"/>
          </w:tcPr>
          <w:p w:rsidR="00523727" w:rsidRPr="007526C0" w:rsidRDefault="00523727" w:rsidP="00C85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23727" w:rsidRPr="007526C0" w:rsidRDefault="00523727" w:rsidP="00C85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727" w:rsidRPr="007526C0" w:rsidTr="00C85C48">
        <w:trPr>
          <w:trHeight w:val="260"/>
        </w:trPr>
        <w:tc>
          <w:tcPr>
            <w:tcW w:w="0" w:type="auto"/>
            <w:vMerge/>
            <w:vAlign w:val="center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23727" w:rsidRPr="007526C0" w:rsidRDefault="00523727" w:rsidP="00C85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(подпись Клиента)</w:t>
            </w:r>
          </w:p>
        </w:tc>
      </w:tr>
      <w:tr w:rsidR="00523727" w:rsidRPr="007526C0" w:rsidTr="00C85C48">
        <w:tc>
          <w:tcPr>
            <w:tcW w:w="6629" w:type="dxa"/>
            <w:vMerge w:val="restart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26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 даю согласие на обработку и передачу информации в иностранный налоговый орган.</w:t>
            </w:r>
          </w:p>
        </w:tc>
        <w:tc>
          <w:tcPr>
            <w:tcW w:w="2942" w:type="dxa"/>
          </w:tcPr>
          <w:p w:rsidR="00523727" w:rsidRPr="007526C0" w:rsidRDefault="00523727" w:rsidP="00C85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23727" w:rsidRPr="007526C0" w:rsidRDefault="00523727" w:rsidP="00C85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727" w:rsidRPr="007526C0" w:rsidTr="00C85C48">
        <w:tc>
          <w:tcPr>
            <w:tcW w:w="0" w:type="auto"/>
            <w:vMerge/>
            <w:vAlign w:val="center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523727" w:rsidRPr="007526C0" w:rsidRDefault="00523727" w:rsidP="00C85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(подпись Клиента)</w:t>
            </w:r>
          </w:p>
        </w:tc>
      </w:tr>
      <w:tr w:rsidR="00523727" w:rsidRPr="007526C0" w:rsidTr="00C85C48">
        <w:tc>
          <w:tcPr>
            <w:tcW w:w="6629" w:type="dxa"/>
            <w:vMerge w:val="restart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26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 не даю согласие на обработку и передачу информации в иностранный налоговый орган</w:t>
            </w:r>
            <w:r w:rsidRPr="007526C0">
              <w:rPr>
                <w:rStyle w:val="a5"/>
                <w:rFonts w:ascii="Times New Roman" w:hAnsi="Times New Roman"/>
                <w:sz w:val="24"/>
                <w:szCs w:val="20"/>
                <w:lang w:eastAsia="ru-RU"/>
              </w:rPr>
              <w:footnoteReference w:id="3"/>
            </w:r>
          </w:p>
        </w:tc>
        <w:tc>
          <w:tcPr>
            <w:tcW w:w="2942" w:type="dxa"/>
          </w:tcPr>
          <w:p w:rsidR="00523727" w:rsidRPr="007526C0" w:rsidRDefault="00523727" w:rsidP="00C85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23727" w:rsidRPr="007526C0" w:rsidRDefault="00523727" w:rsidP="00C85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727" w:rsidRPr="007526C0" w:rsidTr="00C85C48">
        <w:tc>
          <w:tcPr>
            <w:tcW w:w="0" w:type="auto"/>
            <w:vMerge/>
            <w:vAlign w:val="center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523727" w:rsidRPr="007526C0" w:rsidRDefault="00523727" w:rsidP="00C85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6C0">
              <w:rPr>
                <w:rFonts w:ascii="Times New Roman" w:hAnsi="Times New Roman"/>
                <w:sz w:val="20"/>
                <w:szCs w:val="20"/>
                <w:lang w:eastAsia="ru-RU"/>
              </w:rPr>
              <w:t>(подпись Клиента)</w:t>
            </w:r>
          </w:p>
        </w:tc>
      </w:tr>
    </w:tbl>
    <w:p w:rsidR="00523727" w:rsidRDefault="00523727" w:rsidP="00523727">
      <w:pPr>
        <w:spacing w:before="120" w:after="0"/>
        <w:rPr>
          <w:rFonts w:ascii="Times New Roman" w:hAnsi="Times New Roman"/>
          <w:i/>
          <w:sz w:val="24"/>
          <w:szCs w:val="24"/>
        </w:rPr>
      </w:pPr>
      <w:r w:rsidRPr="005C2066">
        <w:rPr>
          <w:rFonts w:ascii="Times New Roman" w:hAnsi="Times New Roman"/>
          <w:i/>
          <w:sz w:val="24"/>
          <w:szCs w:val="24"/>
        </w:rPr>
        <w:t>Заполняется сотрудником Банка:</w:t>
      </w:r>
    </w:p>
    <w:p w:rsidR="00523727" w:rsidRDefault="00523727" w:rsidP="00523727">
      <w:pPr>
        <w:spacing w:before="120" w:after="100" w:afterAutospacing="1"/>
        <w:rPr>
          <w:rFonts w:ascii="Times New Roman" w:hAnsi="Times New Roman"/>
          <w:sz w:val="24"/>
          <w:szCs w:val="24"/>
        </w:rPr>
      </w:pPr>
      <w:r w:rsidRPr="003125D9">
        <w:rPr>
          <w:rFonts w:ascii="Times New Roman" w:hAnsi="Times New Roman"/>
          <w:sz w:val="24"/>
          <w:szCs w:val="24"/>
        </w:rPr>
        <w:t>Дата получения документов от клиента «</w:t>
      </w:r>
      <w:r>
        <w:rPr>
          <w:rFonts w:ascii="Times New Roman" w:hAnsi="Times New Roman"/>
          <w:sz w:val="24"/>
          <w:szCs w:val="24"/>
        </w:rPr>
        <w:t>__</w:t>
      </w:r>
      <w:r w:rsidRPr="003125D9">
        <w:rPr>
          <w:rFonts w:ascii="Times New Roman" w:hAnsi="Times New Roman"/>
          <w:sz w:val="24"/>
          <w:szCs w:val="24"/>
        </w:rPr>
        <w:t>_»___________20__г.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44"/>
        <w:gridCol w:w="847"/>
        <w:gridCol w:w="849"/>
      </w:tblGrid>
      <w:tr w:rsidR="00523727" w:rsidRPr="007526C0" w:rsidTr="00C85C48">
        <w:tc>
          <w:tcPr>
            <w:tcW w:w="7944" w:type="dxa"/>
          </w:tcPr>
          <w:p w:rsidR="00523727" w:rsidRPr="007526C0" w:rsidRDefault="00523727" w:rsidP="00C85C4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7526C0">
              <w:rPr>
                <w:rFonts w:ascii="Times New Roman" w:hAnsi="Times New Roman"/>
                <w:b/>
                <w:sz w:val="21"/>
                <w:szCs w:val="21"/>
              </w:rPr>
              <w:t xml:space="preserve">Клиент относится к категории  иностранного налогоплательщика </w:t>
            </w:r>
          </w:p>
        </w:tc>
        <w:tc>
          <w:tcPr>
            <w:tcW w:w="847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  <w:r w:rsidRPr="007526C0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849" w:type="dxa"/>
          </w:tcPr>
          <w:p w:rsidR="00523727" w:rsidRPr="007526C0" w:rsidRDefault="00523727" w:rsidP="00C85C4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  <w:r w:rsidRPr="007526C0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НЕТ</w:t>
            </w:r>
          </w:p>
        </w:tc>
      </w:tr>
    </w:tbl>
    <w:p w:rsidR="00523727" w:rsidRDefault="00523727" w:rsidP="0052372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23727" w:rsidRDefault="00523727" w:rsidP="0052372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5C2066">
        <w:rPr>
          <w:rFonts w:ascii="Times New Roman" w:hAnsi="Times New Roman"/>
          <w:sz w:val="20"/>
          <w:szCs w:val="20"/>
        </w:rPr>
        <w:t>___</w:t>
      </w:r>
      <w:r>
        <w:rPr>
          <w:rFonts w:ascii="Times New Roman" w:hAnsi="Times New Roman"/>
          <w:sz w:val="20"/>
          <w:szCs w:val="20"/>
        </w:rPr>
        <w:t>»</w:t>
      </w:r>
      <w:r w:rsidRPr="005C2066">
        <w:rPr>
          <w:rFonts w:ascii="Times New Roman" w:hAnsi="Times New Roman"/>
          <w:sz w:val="20"/>
          <w:szCs w:val="20"/>
        </w:rPr>
        <w:t>___</w:t>
      </w:r>
      <w:r>
        <w:rPr>
          <w:rFonts w:ascii="Times New Roman" w:hAnsi="Times New Roman"/>
          <w:sz w:val="20"/>
          <w:szCs w:val="20"/>
        </w:rPr>
        <w:t>_______</w:t>
      </w:r>
      <w:r w:rsidRPr="005C2066">
        <w:rPr>
          <w:rFonts w:ascii="Times New Roman" w:hAnsi="Times New Roman"/>
          <w:sz w:val="20"/>
          <w:szCs w:val="20"/>
        </w:rPr>
        <w:t>___</w:t>
      </w:r>
      <w:r>
        <w:rPr>
          <w:rFonts w:ascii="Times New Roman" w:hAnsi="Times New Roman"/>
          <w:sz w:val="20"/>
          <w:szCs w:val="20"/>
        </w:rPr>
        <w:t>20</w:t>
      </w:r>
      <w:r w:rsidRPr="005C2066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>г.</w:t>
      </w:r>
      <w:r w:rsidRPr="005C2066">
        <w:rPr>
          <w:rFonts w:ascii="Times New Roman" w:hAnsi="Times New Roman"/>
          <w:sz w:val="20"/>
          <w:szCs w:val="20"/>
        </w:rPr>
        <w:t>___</w:t>
      </w:r>
      <w:r>
        <w:rPr>
          <w:rFonts w:ascii="Times New Roman" w:hAnsi="Times New Roman"/>
          <w:sz w:val="20"/>
          <w:szCs w:val="20"/>
        </w:rPr>
        <w:t>________</w:t>
      </w:r>
      <w:r w:rsidRPr="005C2066">
        <w:rPr>
          <w:rFonts w:ascii="Times New Roman" w:hAnsi="Times New Roman"/>
          <w:sz w:val="20"/>
          <w:szCs w:val="20"/>
        </w:rPr>
        <w:t>____</w:t>
      </w:r>
      <w:r>
        <w:rPr>
          <w:rFonts w:ascii="Times New Roman" w:hAnsi="Times New Roman"/>
          <w:sz w:val="20"/>
          <w:szCs w:val="20"/>
        </w:rPr>
        <w:t>________________________</w:t>
      </w:r>
      <w:r w:rsidRPr="005C2066">
        <w:rPr>
          <w:rFonts w:ascii="Times New Roman" w:hAnsi="Times New Roman"/>
          <w:sz w:val="20"/>
          <w:szCs w:val="20"/>
        </w:rPr>
        <w:t>(ФИО и подпись Сотрудника Банка)</w:t>
      </w:r>
    </w:p>
    <w:p w:rsidR="00523727" w:rsidRDefault="00523727" w:rsidP="0052372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Дата принятия решения  </w:t>
      </w:r>
    </w:p>
    <w:p w:rsidR="00523727" w:rsidRDefault="00523727" w:rsidP="00523727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DB4F24" w:rsidRDefault="00DB4F24"/>
    <w:sectPr w:rsidR="00DB4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8F2" w:rsidRDefault="00CE18F2" w:rsidP="00523727">
      <w:pPr>
        <w:spacing w:after="0" w:line="240" w:lineRule="auto"/>
      </w:pPr>
      <w:r>
        <w:separator/>
      </w:r>
    </w:p>
  </w:endnote>
  <w:endnote w:type="continuationSeparator" w:id="0">
    <w:p w:rsidR="00CE18F2" w:rsidRDefault="00CE18F2" w:rsidP="00523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8F2" w:rsidRDefault="00CE18F2" w:rsidP="00523727">
      <w:pPr>
        <w:spacing w:after="0" w:line="240" w:lineRule="auto"/>
      </w:pPr>
      <w:r>
        <w:separator/>
      </w:r>
    </w:p>
  </w:footnote>
  <w:footnote w:type="continuationSeparator" w:id="0">
    <w:p w:rsidR="00CE18F2" w:rsidRDefault="00CE18F2" w:rsidP="00523727">
      <w:pPr>
        <w:spacing w:after="0" w:line="240" w:lineRule="auto"/>
      </w:pPr>
      <w:r>
        <w:continuationSeparator/>
      </w:r>
    </w:p>
  </w:footnote>
  <w:footnote w:id="1">
    <w:p w:rsidR="00523727" w:rsidRDefault="00523727" w:rsidP="0052372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Ф</w:t>
      </w:r>
      <w:r w:rsidRPr="009E3ECA">
        <w:rPr>
          <w:rFonts w:ascii="Times New Roman" w:hAnsi="Times New Roman"/>
        </w:rPr>
        <w:t>изическое лицо находилось на территории США не менее 31 дня в течение текущего календарного года и не менее 183 дней в течение 3 лет, включая текущий год и два непосредственно предшествующих года</w:t>
      </w:r>
      <w:r>
        <w:rPr>
          <w:rFonts w:ascii="Times New Roman" w:hAnsi="Times New Roman"/>
        </w:rPr>
        <w:t xml:space="preserve">. </w:t>
      </w:r>
    </w:p>
  </w:footnote>
  <w:footnote w:id="2">
    <w:p w:rsidR="00523727" w:rsidRDefault="00523727" w:rsidP="0052372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C02E08">
        <w:rPr>
          <w:rFonts w:ascii="Times New Roman" w:hAnsi="Times New Roman"/>
        </w:rPr>
        <w:t>Иностранный налогоплательщик - лицо, на которое распространяется законодательство иностранного государства о налогообложении иностранных счетов</w:t>
      </w:r>
      <w:r>
        <w:rPr>
          <w:rFonts w:ascii="Times New Roman" w:hAnsi="Times New Roman"/>
        </w:rPr>
        <w:t>, включая</w:t>
      </w:r>
      <w:r w:rsidRPr="00C02E08">
        <w:rPr>
          <w:rFonts w:ascii="Times New Roman" w:hAnsi="Times New Roman"/>
        </w:rPr>
        <w:t xml:space="preserve"> Закон США от 18.03.2010 «О налогообложении иностранных счетов </w:t>
      </w:r>
      <w:proofErr w:type="spellStart"/>
      <w:r w:rsidRPr="00C02E08">
        <w:rPr>
          <w:rFonts w:ascii="Times New Roman" w:hAnsi="Times New Roman"/>
        </w:rPr>
        <w:t>Foreign</w:t>
      </w:r>
      <w:proofErr w:type="spellEnd"/>
      <w:r w:rsidRPr="00C02E08">
        <w:rPr>
          <w:rFonts w:ascii="Times New Roman" w:hAnsi="Times New Roman"/>
        </w:rPr>
        <w:t xml:space="preserve"> </w:t>
      </w:r>
      <w:proofErr w:type="spellStart"/>
      <w:r w:rsidRPr="00C02E08">
        <w:rPr>
          <w:rFonts w:ascii="Times New Roman" w:hAnsi="Times New Roman"/>
        </w:rPr>
        <w:t>Account</w:t>
      </w:r>
      <w:proofErr w:type="spellEnd"/>
      <w:r w:rsidRPr="00C02E08">
        <w:rPr>
          <w:rFonts w:ascii="Times New Roman" w:hAnsi="Times New Roman"/>
        </w:rPr>
        <w:t xml:space="preserve"> </w:t>
      </w:r>
      <w:proofErr w:type="spellStart"/>
      <w:r w:rsidRPr="00C02E08">
        <w:rPr>
          <w:rFonts w:ascii="Times New Roman" w:hAnsi="Times New Roman"/>
        </w:rPr>
        <w:t>Tax</w:t>
      </w:r>
      <w:proofErr w:type="spellEnd"/>
      <w:r w:rsidRPr="00C02E08">
        <w:rPr>
          <w:rFonts w:ascii="Times New Roman" w:hAnsi="Times New Roman"/>
        </w:rPr>
        <w:t xml:space="preserve"> </w:t>
      </w:r>
      <w:proofErr w:type="spellStart"/>
      <w:r w:rsidRPr="00C02E08">
        <w:rPr>
          <w:rFonts w:ascii="Times New Roman" w:hAnsi="Times New Roman"/>
        </w:rPr>
        <w:t>Compliance</w:t>
      </w:r>
      <w:proofErr w:type="spellEnd"/>
      <w:r w:rsidRPr="00C02E08">
        <w:rPr>
          <w:rFonts w:ascii="Times New Roman" w:hAnsi="Times New Roman"/>
        </w:rPr>
        <w:t xml:space="preserve"> </w:t>
      </w:r>
      <w:proofErr w:type="spellStart"/>
      <w:r w:rsidRPr="00C02E08">
        <w:rPr>
          <w:rFonts w:ascii="Times New Roman" w:hAnsi="Times New Roman"/>
        </w:rPr>
        <w:t>Act</w:t>
      </w:r>
      <w:proofErr w:type="spellEnd"/>
      <w:r w:rsidRPr="00C02E08">
        <w:rPr>
          <w:rFonts w:ascii="Times New Roman" w:hAnsi="Times New Roman"/>
        </w:rPr>
        <w:t>»;</w:t>
      </w:r>
    </w:p>
  </w:footnote>
  <w:footnote w:id="3">
    <w:p w:rsidR="00523727" w:rsidRDefault="00523727" w:rsidP="00523727">
      <w:pPr>
        <w:pStyle w:val="a3"/>
        <w:jc w:val="both"/>
      </w:pPr>
      <w:r>
        <w:rPr>
          <w:rStyle w:val="a5"/>
        </w:rPr>
        <w:footnoteRef/>
      </w:r>
      <w:r>
        <w:rPr>
          <w:rFonts w:ascii="Times New Roman" w:hAnsi="Times New Roman"/>
        </w:rPr>
        <w:t xml:space="preserve"> В случае отказа на обработку и передачу информации в иностранный налоговый орган Банк вправе отказать в заключени</w:t>
      </w:r>
      <w:proofErr w:type="gramStart"/>
      <w:r>
        <w:rPr>
          <w:rFonts w:ascii="Times New Roman" w:hAnsi="Times New Roman"/>
        </w:rPr>
        <w:t>и</w:t>
      </w:r>
      <w:proofErr w:type="gramEnd"/>
      <w:r>
        <w:rPr>
          <w:rFonts w:ascii="Times New Roman" w:hAnsi="Times New Roman"/>
        </w:rPr>
        <w:t xml:space="preserve"> договора банковского счета, принять решение об отказе от совершения операций, и (или) расторгнуть в одностороннем порядке договор банковского счета.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8E2"/>
    <w:rsid w:val="00130667"/>
    <w:rsid w:val="0021096B"/>
    <w:rsid w:val="002707ED"/>
    <w:rsid w:val="002B6151"/>
    <w:rsid w:val="00321CD0"/>
    <w:rsid w:val="00523727"/>
    <w:rsid w:val="006E3D58"/>
    <w:rsid w:val="007B62C0"/>
    <w:rsid w:val="00A338E2"/>
    <w:rsid w:val="00A854CF"/>
    <w:rsid w:val="00AC067C"/>
    <w:rsid w:val="00CE18F2"/>
    <w:rsid w:val="00DB4F24"/>
    <w:rsid w:val="00E0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7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2372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23727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rsid w:val="0052372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7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2372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23727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rsid w:val="005237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Вероника Александровна</dc:creator>
  <cp:keywords/>
  <dc:description/>
  <cp:lastModifiedBy>Куликова Вероника Александровна</cp:lastModifiedBy>
  <cp:revision>2</cp:revision>
  <dcterms:created xsi:type="dcterms:W3CDTF">2016-03-30T14:34:00Z</dcterms:created>
  <dcterms:modified xsi:type="dcterms:W3CDTF">2016-03-30T14:34:00Z</dcterms:modified>
</cp:coreProperties>
</file>